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0"/>
      </w:tblGrid>
      <w:tr w:rsidR="006A03B3" w:rsidRPr="00461FF1" w14:paraId="4FEF4F24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70" w:type="dxa"/>
              <w:left w:w="330" w:type="dxa"/>
              <w:bottom w:w="60" w:type="dxa"/>
              <w:right w:w="330" w:type="dxa"/>
            </w:tcMar>
            <w:vAlign w:val="bottom"/>
            <w:hideMark/>
          </w:tcPr>
          <w:p w14:paraId="6ED3D716" w14:textId="77777777" w:rsidR="006A03B3" w:rsidRPr="00246766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44"/>
                <w:szCs w:val="44"/>
              </w:rPr>
            </w:pPr>
          </w:p>
        </w:tc>
      </w:tr>
      <w:tr w:rsidR="006A03B3" w:rsidRPr="00461FF1" w14:paraId="0A0575F9" w14:textId="77777777" w:rsidTr="00FF757E"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30" w:type="dxa"/>
              <w:bottom w:w="180" w:type="dxa"/>
              <w:right w:w="330" w:type="dxa"/>
            </w:tcMar>
            <w:vAlign w:val="bottom"/>
            <w:hideMark/>
          </w:tcPr>
          <w:p w14:paraId="2ABC0480" w14:textId="77777777" w:rsidR="006A03B3" w:rsidRPr="00C0071F" w:rsidRDefault="006A03B3" w:rsidP="00FF757E">
            <w:pPr>
              <w:spacing w:after="0" w:line="240" w:lineRule="auto"/>
              <w:jc w:val="center"/>
              <w:outlineLvl w:val="0"/>
              <w:rPr>
                <w:rFonts w:eastAsia="Times New Roman" w:cs="Calibri"/>
                <w:color w:val="3F3F3F"/>
                <w:kern w:val="36"/>
                <w:sz w:val="2"/>
                <w:szCs w:val="2"/>
              </w:rPr>
            </w:pPr>
          </w:p>
        </w:tc>
      </w:tr>
      <w:tr w:rsidR="006A03B3" w:rsidRPr="00461FF1" w14:paraId="46C630FE" w14:textId="77777777" w:rsidTr="0073409F"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42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5"/>
              <w:gridCol w:w="3885"/>
              <w:gridCol w:w="1500"/>
              <w:gridCol w:w="1800"/>
            </w:tblGrid>
            <w:tr w:rsidR="006A03B3" w:rsidRPr="00461FF1" w14:paraId="1B773F7B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E8B9246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Institute Information</w:t>
                  </w:r>
                </w:p>
              </w:tc>
            </w:tr>
            <w:tr w:rsidR="006A03B3" w:rsidRPr="00461FF1" w14:paraId="3BEDBE80" w14:textId="77777777" w:rsidTr="00FF757E">
              <w:trPr>
                <w:trHeight w:val="578"/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8CB001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Institute Name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CE505D" w14:textId="35613D1B" w:rsidR="006A03B3" w:rsidRPr="00246766" w:rsidRDefault="005E1D9B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EC2357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0C0DCF15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AB20F9D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4A1CEBF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08CE1254" w14:textId="77777777" w:rsidR="006A03B3" w:rsidRPr="00246766" w:rsidRDefault="006A03B3" w:rsidP="00FF757E">
                  <w:pPr>
                    <w:spacing w:after="0" w:line="240" w:lineRule="auto"/>
                    <w:outlineLvl w:val="1"/>
                    <w:rPr>
                      <w:rFonts w:eastAsia="Times New Roman" w:cs="Calibri"/>
                      <w:color w:val="262626"/>
                      <w:sz w:val="30"/>
                      <w:szCs w:val="30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Program Information</w:t>
                  </w:r>
                </w:p>
              </w:tc>
            </w:tr>
            <w:tr w:rsidR="006A03B3" w:rsidRPr="00461FF1" w14:paraId="278973C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E85520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Program Title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F54525" w14:textId="77777777" w:rsidR="006A03B3" w:rsidRDefault="00526D0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DESTRUCTIVE TESTING </w:t>
                  </w:r>
                </w:p>
                <w:p w14:paraId="4BA790F5" w14:textId="16E3DD89" w:rsidR="00B91F6C" w:rsidRPr="00246766" w:rsidRDefault="000063CA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PT Penetrant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C02D0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670E15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No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82AF3C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4069447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F2B711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Start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09F1484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8265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1E2E18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Approval End Date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7F295CA" w14:textId="77777777" w:rsidR="006A03B3" w:rsidRPr="00246766" w:rsidRDefault="006A03B3" w:rsidP="00FF757E">
                  <w:pPr>
                    <w:shd w:val="clear" w:color="auto" w:fill="FFFFFF"/>
                    <w:spacing w:after="30" w:line="240" w:lineRule="auto"/>
                    <w:rPr>
                      <w:rFonts w:eastAsia="Times New Roman" w:cs="Calibri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60E046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1757502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00063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Code and Field**(Choose from the list below)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16A266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008</w:t>
                  </w:r>
                </w:p>
              </w:tc>
            </w:tr>
            <w:tr w:rsidR="006A03B3" w:rsidRPr="00461FF1" w14:paraId="08792B72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488A045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6A03B3" w:rsidRPr="00461FF1" w14:paraId="65EC6ABF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2B84669E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Item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14:paraId="116189B4" w14:textId="77777777" w:rsidR="006A03B3" w:rsidRPr="00246766" w:rsidRDefault="006A03B3" w:rsidP="00FF757E">
                  <w:pPr>
                    <w:spacing w:after="0" w:line="240" w:lineRule="auto"/>
                    <w:jc w:val="center"/>
                    <w:outlineLvl w:val="2"/>
                    <w:rPr>
                      <w:rFonts w:eastAsia="Times New Roman" w:cs="Calibri"/>
                      <w:color w:val="3F3F3F"/>
                      <w:sz w:val="24"/>
                      <w:szCs w:val="24"/>
                    </w:rPr>
                  </w:pPr>
                  <w:r w:rsidRPr="00C0071F">
                    <w:rPr>
                      <w:rFonts w:eastAsia="Times New Roman" w:cs="Calibri"/>
                      <w:b/>
                      <w:bCs/>
                      <w:sz w:val="30"/>
                      <w:szCs w:val="30"/>
                    </w:rPr>
                    <w:t>Description</w:t>
                  </w:r>
                </w:p>
              </w:tc>
            </w:tr>
            <w:tr w:rsidR="006A03B3" w:rsidRPr="00461FF1" w14:paraId="156921A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9C80F9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Awarding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B0B8E91" w14:textId="77777777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0113854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D3DAAE2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Regulatory Authority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1D1936B" w14:textId="6A26A832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sz w:val="20"/>
                      <w:szCs w:val="20"/>
                    </w:rPr>
                    <w:t>V AUSTRIA PERSONNEL CERTIFICATION AND TRAINING LTD. CO.</w:t>
                  </w:r>
                </w:p>
              </w:tc>
            </w:tr>
            <w:tr w:rsidR="006A03B3" w:rsidRPr="00461FF1" w14:paraId="43F32D1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FAABACB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Type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3CCD423" w14:textId="77777777" w:rsidR="006A03B3" w:rsidRPr="00246766" w:rsidRDefault="00866224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Personnel Qualification</w:t>
                  </w:r>
                </w:p>
              </w:tc>
            </w:tr>
            <w:tr w:rsidR="006A03B3" w:rsidRPr="00461FF1" w14:paraId="2226F7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31688AD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Qualification Level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2863833" w14:textId="7A585DED" w:rsidR="006A03B3" w:rsidRPr="00246766" w:rsidRDefault="000063CA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PT Penetrant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Level </w:t>
                  </w:r>
                  <w:r w:rsidR="00C02D0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1</w:t>
                  </w:r>
                  <w:r w:rsidR="002C7D61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in accordance with EN ISO 9712</w:t>
                  </w:r>
                </w:p>
              </w:tc>
            </w:tr>
            <w:tr w:rsidR="006A03B3" w:rsidRPr="00461FF1" w14:paraId="7838C2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BE5AD4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4D1FB9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 xml:space="preserve">Program </w:t>
                  </w: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Summary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45344EA9" w14:textId="18355999" w:rsidR="00866224" w:rsidRPr="00866224" w:rsidRDefault="000063CA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PT Penetrant</w:t>
                  </w:r>
                  <w:r w:rsidR="00D63D9D" w:rsidRP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Testing</w:t>
                  </w:r>
                  <w:r w:rsidR="00D63D9D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is NDT method. </w:t>
                  </w:r>
                  <w:r w:rsidR="00866224"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NDT is used across industries such as aerospace, oil and gas, nuclear, power generation, medical, rail and general manufacturing to name a few. It is a crucial aspect of quality control and ultimately health and safety.</w:t>
                  </w:r>
                </w:p>
                <w:p w14:paraId="02BA7E24" w14:textId="77777777" w:rsidR="00866224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4785EF43" w14:textId="57DB6E0B" w:rsidR="006A03B3" w:rsidRPr="00866224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  <w:lang w:val="tr-TR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Common or conventional methods include visual testing, penetrant testing, magnetic particle testing, radiographic testing and ultrasonic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acoustic emission,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ToFD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, Phased Array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testing and each have their advantages and disadvantages. With advancements in digital control and imaging, other techniques have been developed including phased array ultrasonic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ng, time of flight diffraction.</w:t>
                  </w:r>
                </w:p>
              </w:tc>
            </w:tr>
            <w:tr w:rsidR="006A03B3" w:rsidRPr="00461FF1" w14:paraId="4B9FD9F6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D8D8D8"/>
                    <w:right w:val="nil"/>
                  </w:tcBorders>
                  <w:shd w:val="clear" w:color="auto" w:fill="auto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10D2F073" w14:textId="77777777" w:rsidR="006A03B3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69163D13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EA01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C107CD7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6EED9420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C792D74" w14:textId="123898C3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20493DDE" w14:textId="77777777" w:rsidR="005708A6" w:rsidRDefault="005708A6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B019CD2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72FE553D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60665EA" w14:textId="77777777" w:rsidR="009028D7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  <w:p w14:paraId="348774FD" w14:textId="22190CA2" w:rsidR="009028D7" w:rsidRPr="00246766" w:rsidRDefault="009028D7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9314FD" w14:textId="77777777" w:rsidTr="00E127AA">
              <w:trPr>
                <w:trHeight w:val="11032"/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8" w:space="0" w:color="D8D8D8"/>
                    <w:left w:val="single" w:sz="8" w:space="0" w:color="D8D8D8"/>
                    <w:bottom w:val="single" w:sz="4" w:space="0" w:color="auto"/>
                    <w:right w:val="single" w:sz="8" w:space="0" w:color="D8D8D8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jc w:val="center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44"/>
                    <w:gridCol w:w="3543"/>
                    <w:gridCol w:w="3188"/>
                  </w:tblGrid>
                  <w:tr w:rsidR="006A03B3" w:rsidRPr="00461FF1" w14:paraId="4883F68D" w14:textId="77777777" w:rsidTr="001349EE">
                    <w:trPr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4E799A38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lastRenderedPageBreak/>
                          <w:t>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14:paraId="2A1E26BE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0" w:name="_Hlk45526407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Criteria</w:t>
                        </w:r>
                        <w:bookmarkEnd w:id="0"/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  <w:hideMark/>
                      </w:tcPr>
                      <w:p w14:paraId="61C11D0A" w14:textId="77777777" w:rsidR="006A03B3" w:rsidRPr="00246766" w:rsidRDefault="006A03B3" w:rsidP="00FF757E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eastAsia="Times New Roman" w:cs="Calibri"/>
                            <w:color w:val="3F3F3F"/>
                            <w:sz w:val="24"/>
                            <w:szCs w:val="24"/>
                          </w:rPr>
                        </w:pPr>
                        <w:bookmarkStart w:id="1" w:name="_Hlk45526463"/>
                        <w:r w:rsidRPr="00C0071F">
                          <w:rPr>
                            <w:rFonts w:eastAsia="Times New Roman" w:cs="Calibri"/>
                            <w:b/>
                            <w:bCs/>
                            <w:sz w:val="30"/>
                            <w:szCs w:val="30"/>
                          </w:rPr>
                          <w:t>Assessment Methods</w:t>
                        </w:r>
                        <w:bookmarkEnd w:id="1"/>
                      </w:p>
                    </w:tc>
                  </w:tr>
                  <w:tr w:rsidR="006A03B3" w:rsidRPr="00461FF1" w14:paraId="6C481AF0" w14:textId="77777777" w:rsidTr="001349EE">
                    <w:trPr>
                      <w:trHeight w:val="10102"/>
                      <w:jc w:val="center"/>
                    </w:trPr>
                    <w:tc>
                      <w:tcPr>
                        <w:tcW w:w="2644" w:type="dxa"/>
                        <w:tcBorders>
                          <w:top w:val="single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09966AF9" w14:textId="77777777" w:rsidR="006A03B3" w:rsidRDefault="00866224" w:rsidP="008E7C39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Importance of NDT in quality assurance</w:t>
                        </w:r>
                      </w:p>
                      <w:p w14:paraId="6A928D9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Concept of quality assurance.</w:t>
                        </w:r>
                      </w:p>
                      <w:p w14:paraId="134E264F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NDT</w:t>
                        </w:r>
                      </w:p>
                      <w:p w14:paraId="38205960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Importance of test timing</w:t>
                        </w:r>
                      </w:p>
                      <w:p w14:paraId="4C1185F3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Goals of NDT apllication</w:t>
                        </w:r>
                      </w:p>
                      <w:p w14:paraId="574C9F75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How do we make testing friendly design?</w:t>
                        </w:r>
                      </w:p>
                      <w:p w14:paraId="318E1FB9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Commonly used NDT methods.</w:t>
                        </w:r>
                      </w:p>
                      <w:p w14:paraId="3463DC57" w14:textId="77777777" w:rsidR="00866224" w:rsidRPr="00866224" w:rsidRDefault="00866224" w:rsidP="00866224">
                        <w:pPr>
                          <w:pStyle w:val="ListeParagraf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228" w:hanging="142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  <w:r w:rsidRPr="0086622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  <w:t>Qualification and certification of NDT personnel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3A9A0D" w14:textId="458834DB" w:rsidR="00562772" w:rsidRDefault="0052033A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Criteria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C102FC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bookmarkStart w:id="2" w:name="_GoBack"/>
                        <w:bookmarkEnd w:id="2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</w:t>
                        </w:r>
                        <w:r w:rsidR="00562772"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16042891" w14:textId="77777777" w:rsidR="00562772" w:rsidRDefault="00562772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D3A9530" w14:textId="2EF04360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student will learn all the information about the </w:t>
                        </w:r>
                        <w:r w:rsidR="00DA5CA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Method, whatever training he has completed. </w:t>
                        </w:r>
                      </w:p>
                      <w:p w14:paraId="4B7A4587" w14:textId="77777777" w:rsidR="009C370F" w:rsidRPr="009C370F" w:rsidRDefault="009C370F" w:rsidP="009C370F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608D12A" w14:textId="3717F6EA" w:rsidR="009C370F" w:rsidRPr="00246766" w:rsidRDefault="009C370F" w:rsidP="00E127A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If it is successful in the exams to be held after each training; will have a new profession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that </w:t>
                        </w:r>
                        <w:r w:rsidR="00385B1C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="00385B1C">
                          <w:rPr>
                            <w:rFonts w:eastAsia="Times New Roman" w:cs="Calibri"/>
                            <w:sz w:val="20"/>
                            <w:szCs w:val="20"/>
                          </w:rPr>
                          <w:t>enetrant</w:t>
                        </w:r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Test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Operator</w:t>
                        </w:r>
                        <w:r w:rsidRPr="009C370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will have International NDT Personnel Certification according to EN ISO 9712 standard. He will find work opportunities both in his country and in the world with this certificate.</w:t>
                        </w:r>
                        <w:r w:rsidR="00E127AA" w:rsidRPr="00246766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8" w:type="dxa"/>
                        <w:tcBorders>
                          <w:top w:val="single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4EC3ACEE" w14:textId="35A0E138" w:rsidR="0052033A" w:rsidRDefault="0052033A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The 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Assessment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Method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for </w:t>
                        </w:r>
                        <w:r w:rsidR="00DA5CA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Level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is</w:t>
                        </w:r>
                        <w:r w:rsidRPr="00562772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described below. </w:t>
                        </w:r>
                      </w:p>
                      <w:p w14:paraId="5062D3F7" w14:textId="1BFC66D5" w:rsidR="00562772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6DDA1E1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bookmarkStart w:id="3" w:name="_Hlk45524293"/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To be eligible for each learning outcome (LO)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the candidate shall obtain a minimum grade of 70 % in each part of the examination (general, specific, and practical). In addition, for the practical examination, a minimum grade of 70 % shall be obtained for each specimen tested, and for the NDT instruction, as applicable.</w:t>
                        </w:r>
                      </w:p>
                      <w:p w14:paraId="7F97D900" w14:textId="77777777" w:rsidR="00562772" w:rsidRDefault="00562772" w:rsidP="00562772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B4D371C" w14:textId="5F49823F" w:rsidR="006A03B3" w:rsidRPr="00246766" w:rsidRDefault="00562772" w:rsidP="00FF757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Level </w:t>
                        </w:r>
                        <w:r w:rsidR="00C02D04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does include </w:t>
                        </w:r>
                        <w:r w:rsidRPr="004665C5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general, specific, and practical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examination</w:t>
                        </w:r>
                        <w:bookmarkEnd w:id="3"/>
                        <w:r w:rsidR="0052033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BB4FA3" w:rsidRPr="00461FF1" w14:paraId="2EFB5FA6" w14:textId="77777777" w:rsidTr="001349EE">
                    <w:trPr>
                      <w:trHeight w:val="10588"/>
                      <w:jc w:val="center"/>
                    </w:trPr>
                    <w:tc>
                      <w:tcPr>
                        <w:tcW w:w="2644" w:type="dxa"/>
                        <w:tcBorders>
                          <w:top w:val="dotted" w:sz="4" w:space="0" w:color="auto"/>
                          <w:left w:val="single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53E6D5D" w14:textId="05072DAE" w:rsidR="00BB4FA3" w:rsidRPr="00BB4FA3" w:rsidRDefault="00385B1C" w:rsidP="00BB4FA3">
                        <w:pPr>
                          <w:spacing w:after="0" w:line="240" w:lineRule="auto"/>
                          <w:rPr>
                            <w:rStyle w:val="Gl"/>
                            <w:rFonts w:ascii="Arial" w:hAnsi="Arial"/>
                          </w:rPr>
                        </w:pPr>
                        <w:r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P</w:t>
                        </w:r>
                        <w:r>
                          <w:rPr>
                            <w:rStyle w:val="Gl"/>
                            <w:rFonts w:ascii="Arial" w:hAnsi="Arial"/>
                          </w:rPr>
                          <w:t>enetrant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 xml:space="preserve"> Testing </w:t>
                        </w:r>
                        <w:r w:rsidR="00390946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 w:rsidR="00D63D9D" w:rsidRPr="00D63D9D">
                          <w:rPr>
                            <w:rStyle w:val="Gl"/>
                            <w:rFonts w:ascii="Arial" w:hAnsi="Arial"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  <w:p w14:paraId="7492BC4D" w14:textId="77777777" w:rsidR="00BB4FA3" w:rsidRDefault="00BB4FA3" w:rsidP="00BB4FA3">
                        <w:pPr>
                          <w:pStyle w:val="ListeParagraf"/>
                          <w:spacing w:after="0" w:line="240" w:lineRule="auto"/>
                          <w:ind w:left="228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  <w:lang w:val="tr-TR"/>
                          </w:rPr>
                        </w:pPr>
                      </w:p>
                      <w:p w14:paraId="30ACD0A0" w14:textId="387FC1AA" w:rsidR="00BB4FA3" w:rsidRPr="0073409F" w:rsidRDefault="00BB4FA3" w:rsidP="00BB4FA3">
                        <w:pPr>
                          <w:pStyle w:val="ListeParagraf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306" w:hanging="306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On annex, </w:t>
                        </w:r>
                        <w:r w:rsidR="000063CA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PT Penetrant</w:t>
                        </w:r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63D9D" w:rsidRPr="00D63D9D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Test</w:t>
                        </w:r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_Level</w:t>
                        </w:r>
                        <w:proofErr w:type="spellEnd"/>
                        <w:r w:rsidRPr="0073409F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1, 2 and 3_Learning Outcomes</w:t>
                        </w:r>
                      </w:p>
                    </w:tc>
                    <w:tc>
                      <w:tcPr>
                        <w:tcW w:w="3543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609471DF" w14:textId="77777777" w:rsidR="00DA5CAE" w:rsidRPr="001349EE" w:rsidRDefault="00DA5CAE" w:rsidP="00DA5CAE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At the end of this course Learners will:</w:t>
                        </w:r>
                      </w:p>
                      <w:p w14:paraId="39E1700C" w14:textId="77777777" w:rsidR="00DA5CAE" w:rsidRPr="001349EE" w:rsidRDefault="00DA5CAE" w:rsidP="00DA5CAE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1, </w:t>
                        </w:r>
                      </w:p>
                      <w:p w14:paraId="189455C0" w14:textId="77777777" w:rsidR="00DA5CAE" w:rsidRPr="001349EE" w:rsidRDefault="00DA5CAE" w:rsidP="00DA5CA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0DAA74FB" w14:textId="77777777" w:rsidR="00DA5CAE" w:rsidRPr="001349EE" w:rsidRDefault="00DA5CAE" w:rsidP="00DA5CA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Be able to carry out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T according to written instructions and under the supervision of Level 2 or Level 3 personnel. </w:t>
                        </w:r>
                      </w:p>
                      <w:p w14:paraId="5F566692" w14:textId="77777777" w:rsidR="00DA5CAE" w:rsidRPr="001349EE" w:rsidRDefault="00DA5CAE" w:rsidP="00DA5CA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10A9E162" w14:textId="77777777" w:rsidR="00DA5CAE" w:rsidRPr="001349EE" w:rsidRDefault="00DA5CAE" w:rsidP="00DA5CA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Within the scope of the competence defined on the training, be able to perform the following in accordance with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T instructions:</w:t>
                        </w:r>
                      </w:p>
                      <w:p w14:paraId="6038271E" w14:textId="77777777" w:rsidR="00DA5CAE" w:rsidRPr="001349EE" w:rsidRDefault="00DA5CAE" w:rsidP="00DA5CA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a) set up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PT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media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;</w:t>
                        </w:r>
                      </w:p>
                      <w:p w14:paraId="6541A4C7" w14:textId="77777777" w:rsidR="00DA5CAE" w:rsidRPr="001349EE" w:rsidRDefault="00DA5CAE" w:rsidP="00DA5CA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b) perform the tests;</w:t>
                        </w:r>
                      </w:p>
                      <w:p w14:paraId="225B624D" w14:textId="77777777" w:rsidR="00DA5CAE" w:rsidRPr="001349EE" w:rsidRDefault="00DA5CAE" w:rsidP="00DA5CA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c) record and classify the results of the tests according to written criteria;</w:t>
                        </w:r>
                      </w:p>
                      <w:p w14:paraId="26D6EF0D" w14:textId="77777777" w:rsidR="00DA5CAE" w:rsidRDefault="00DA5CAE" w:rsidP="00DA5CA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d) report the results.</w:t>
                        </w:r>
                      </w:p>
                      <w:p w14:paraId="6AD37B88" w14:textId="4C120456" w:rsidR="00BB4FA3" w:rsidRPr="00DB4D94" w:rsidRDefault="00BB4FA3" w:rsidP="0052033A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188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single" w:sz="4" w:space="0" w:color="auto"/>
                        </w:tcBorders>
                        <w:shd w:val="clear" w:color="auto" w:fill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  <w:vAlign w:val="center"/>
                      </w:tcPr>
                      <w:p w14:paraId="2786DCD4" w14:textId="77777777" w:rsidR="00DA5CAE" w:rsidRPr="001349EE" w:rsidRDefault="00DA5CAE" w:rsidP="00DA5CAE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 individual trained to Level 1, </w:t>
                        </w:r>
                      </w:p>
                      <w:p w14:paraId="7BD27F16" w14:textId="77777777" w:rsidR="00DA5CAE" w:rsidRPr="001349EE" w:rsidRDefault="00DA5CAE" w:rsidP="00DA5CAE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5627989" w14:textId="77777777" w:rsidR="00DA5CAE" w:rsidRPr="001349EE" w:rsidRDefault="00DA5CAE" w:rsidP="00DA5CA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read and understand the </w:t>
                        </w:r>
                        <w:r w:rsidRPr="00FF757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Penetrant Testing 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Procedure or Instruction</w:t>
                        </w:r>
                      </w:p>
                      <w:p w14:paraId="3DDD5110" w14:textId="77777777" w:rsidR="00DA5CAE" w:rsidRPr="001349EE" w:rsidRDefault="00DA5CAE" w:rsidP="00DA5CA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set up the </w:t>
                        </w:r>
                        <w:r w:rsidRPr="00FF757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Penetrant Testing</w:t>
                        </w: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 media</w:t>
                        </w: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, perform the verify of characteristics on the calibration block</w:t>
                        </w:r>
                      </w:p>
                      <w:p w14:paraId="6E7BB9E9" w14:textId="77777777" w:rsidR="00DA5CAE" w:rsidRPr="001349EE" w:rsidRDefault="00DA5CAE" w:rsidP="00DA5CA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perform the test</w:t>
                        </w:r>
                      </w:p>
                      <w:p w14:paraId="1B981D74" w14:textId="77777777" w:rsidR="00DA5CAE" w:rsidRPr="001349EE" w:rsidRDefault="00DA5CAE" w:rsidP="00DA5CA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classify the results</w:t>
                        </w:r>
                      </w:p>
                      <w:p w14:paraId="35AE9DB8" w14:textId="77777777" w:rsidR="00DA5CAE" w:rsidRPr="001349EE" w:rsidRDefault="00DA5CAE" w:rsidP="00DA5CAE">
                        <w:pPr>
                          <w:pStyle w:val="ListeParagraf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276" w:hanging="284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 w:rsidRPr="001349EE"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issue the report according to written criteria;</w:t>
                        </w:r>
                      </w:p>
                      <w:p w14:paraId="02E75476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7F9FDE3F" w14:textId="77777777" w:rsidR="00BB4FA3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Annex </w:t>
                        </w:r>
                        <w:r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DB4D94">
                          <w:rPr>
                            <w:rFonts w:eastAsia="Times New Roman" w:cs="Calibri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E36FFAD" w14:textId="0E4100E2" w:rsidR="00BB4FA3" w:rsidRPr="00246766" w:rsidRDefault="00BB4FA3" w:rsidP="00BB4FA3">
                        <w:pPr>
                          <w:spacing w:after="0" w:line="240" w:lineRule="auto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 xml:space="preserve">Written and practical examination for all methods and levels  </w:t>
                        </w:r>
                      </w:p>
                    </w:tc>
                  </w:tr>
                </w:tbl>
                <w:p w14:paraId="77483E83" w14:textId="77777777" w:rsidR="006A03B3" w:rsidRPr="00246766" w:rsidRDefault="006A03B3" w:rsidP="00FF757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3409F" w:rsidRPr="00461FF1" w14:paraId="31A1F7AC" w14:textId="77777777" w:rsidTr="00FF757E">
              <w:trPr>
                <w:jc w:val="center"/>
              </w:trPr>
              <w:tc>
                <w:tcPr>
                  <w:tcW w:w="94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72AD7B5" w14:textId="44B0190C" w:rsidR="0073409F" w:rsidRPr="0073409F" w:rsidRDefault="0073409F" w:rsidP="00FF757E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3409F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Training </w:t>
                  </w:r>
                </w:p>
              </w:tc>
            </w:tr>
            <w:tr w:rsidR="006A03B3" w:rsidRPr="00461FF1" w14:paraId="5A81844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DA74ED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Total Training Hours &amp; Days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tbl>
                  <w:tblPr>
                    <w:tblStyle w:val="TabloKlavuzu"/>
                    <w:tblW w:w="0" w:type="auto"/>
                    <w:tblInd w:w="817" w:type="dxa"/>
                    <w:tblLook w:val="04A0" w:firstRow="1" w:lastRow="0" w:firstColumn="1" w:lastColumn="0" w:noHBand="0" w:noVBand="1"/>
                  </w:tblPr>
                  <w:tblGrid>
                    <w:gridCol w:w="870"/>
                    <w:gridCol w:w="782"/>
                    <w:gridCol w:w="782"/>
                    <w:gridCol w:w="782"/>
                  </w:tblGrid>
                  <w:tr w:rsidR="00D63D9D" w:rsidRPr="00DC346F" w14:paraId="693DA507" w14:textId="77777777" w:rsidTr="000E34CA"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52FB71E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proofErr w:type="spellStart"/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Method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134D8B47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1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20E4ECE6" w14:textId="77777777" w:rsidR="00D63D9D" w:rsidRPr="00B76D0B" w:rsidRDefault="00D63D9D" w:rsidP="00D63D9D">
                        <w:pPr>
                          <w:pStyle w:val="Default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Level 2</w:t>
                        </w:r>
                      </w:p>
                    </w:tc>
                    <w:tc>
                      <w:tcPr>
                        <w:tcW w:w="0" w:type="auto"/>
                        <w:shd w:val="clear" w:color="auto" w:fill="D9D9D9" w:themeFill="background1" w:themeFillShade="D9"/>
                        <w:vAlign w:val="center"/>
                      </w:tcPr>
                      <w:p w14:paraId="0960FFAF" w14:textId="77777777" w:rsidR="00D63D9D" w:rsidRPr="00B76D0B" w:rsidRDefault="00D63D9D" w:rsidP="00D63D9D">
                        <w:pPr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Level 3</w:t>
                        </w:r>
                      </w:p>
                    </w:tc>
                  </w:tr>
                  <w:tr w:rsidR="00390946" w:rsidRPr="00DC346F" w14:paraId="551974BC" w14:textId="77777777" w:rsidTr="000E34CA">
                    <w:tc>
                      <w:tcPr>
                        <w:tcW w:w="0" w:type="auto"/>
                        <w:vAlign w:val="center"/>
                      </w:tcPr>
                      <w:p w14:paraId="7CF0F02E" w14:textId="58EB4743" w:rsidR="00390946" w:rsidRPr="00B76D0B" w:rsidRDefault="00DA5CAE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P</w:t>
                        </w:r>
                        <w:r w:rsidR="00390946"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423B1177" w14:textId="71DE8371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16 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6F19ECB3" w14:textId="4E8963A4" w:rsidR="00390946" w:rsidRPr="00B76D0B" w:rsidRDefault="00390946" w:rsidP="00390946">
                        <w:pPr>
                          <w:pStyle w:val="Default"/>
                          <w:jc w:val="center"/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sz w:val="20"/>
                            <w:szCs w:val="20"/>
                            <w:lang w:eastAsia="en-GB"/>
                          </w:rPr>
                          <w:t>24 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</w:tcPr>
                      <w:p w14:paraId="509A9380" w14:textId="7AA85F20" w:rsidR="00390946" w:rsidRPr="00B76D0B" w:rsidRDefault="00390946" w:rsidP="00390946">
                        <w:pPr>
                          <w:jc w:val="center"/>
                          <w:rPr>
                            <w:rFonts w:asciiTheme="minorHAnsi" w:hAnsiTheme="minorHAnsi" w:cs="Calibri"/>
                            <w:lang w:eastAsia="en-GB"/>
                          </w:rPr>
                        </w:pPr>
                        <w:r w:rsidRPr="00B76D0B">
                          <w:rPr>
                            <w:rFonts w:asciiTheme="minorHAnsi" w:hAnsiTheme="minorHAnsi" w:cs="Calibri"/>
                            <w:lang w:eastAsia="en-GB"/>
                          </w:rPr>
                          <w:t>32 h</w:t>
                        </w:r>
                      </w:p>
                    </w:tc>
                  </w:tr>
                </w:tbl>
                <w:p w14:paraId="13771586" w14:textId="1D18C64D" w:rsidR="006A03B3" w:rsidRPr="00246766" w:rsidRDefault="006A03B3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A03B3" w:rsidRPr="00461FF1" w14:paraId="292DEF38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5BC9D6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Fees per training hour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FEEDA00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1 for training fees</w:t>
                  </w:r>
                </w:p>
              </w:tc>
            </w:tr>
            <w:tr w:rsidR="006A03B3" w:rsidRPr="00461FF1" w14:paraId="07A8C159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623EFA2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Recommended Entry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5109173" w14:textId="77777777" w:rsidR="006A03B3" w:rsidRPr="00246766" w:rsidRDefault="00426A19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hours are minimum mandatory training hours. </w:t>
                  </w:r>
                  <w:r w:rsidR="005E1D9B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Reductions are possible </w:t>
                  </w:r>
                  <w:r w:rsid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 line with ISO 9712, item 7.2.5.</w:t>
                  </w:r>
                </w:p>
              </w:tc>
            </w:tr>
            <w:tr w:rsidR="006A03B3" w:rsidRPr="00461FF1" w14:paraId="497A766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00E1B4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Who should attend or potential job occupation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838F8C9" w14:textId="77777777" w:rsidR="006A03B3" w:rsidRDefault="00866224" w:rsidP="0086622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Suitable for NDT personnel, inspectors and technicians, NDT courses offer a wealth of knowledge if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individual </w:t>
                  </w:r>
                  <w:r w:rsidRPr="0086622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involved with or responsible for the inspection of castings, forgings and welds in manufacturing or in-service testi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ng across all industry sectors.</w:t>
                  </w:r>
                </w:p>
                <w:p w14:paraId="6CAD253D" w14:textId="77777777" w:rsidR="00452828" w:rsidRPr="00246766" w:rsidRDefault="00452828" w:rsidP="00452828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There is no limitation for candidates to join the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but education level may allow to reduction on training hours. </w:t>
                  </w:r>
                </w:p>
              </w:tc>
            </w:tr>
            <w:tr w:rsidR="006A03B3" w:rsidRPr="00461FF1" w14:paraId="0C593E9C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7A1DB80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Topics / Content outline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612966CA" w14:textId="211B3734" w:rsidR="006A03B3" w:rsidRPr="00246766" w:rsidRDefault="00D17B7F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Generally,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eight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NDT methods. Detailed content will </w:t>
                  </w:r>
                  <w:r w:rsidR="00452828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b</w:t>
                  </w:r>
                  <w:r w:rsidR="00851CD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e shared upon request for each NDT method. </w:t>
                  </w:r>
                </w:p>
              </w:tc>
            </w:tr>
            <w:tr w:rsidR="006A03B3" w:rsidRPr="00461FF1" w14:paraId="2E6354C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6C39760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Learning and Training Strategies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8931A43" w14:textId="77777777" w:rsidR="006A03B3" w:rsidRPr="00246766" w:rsidRDefault="00851CDC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Theoretical and practical training is provided during each method.</w:t>
                  </w:r>
                </w:p>
              </w:tc>
            </w:tr>
            <w:tr w:rsidR="006A03B3" w:rsidRPr="00461FF1" w14:paraId="4AB1E6A5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3B756D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Health and Safety Consideration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1B8B5112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Basic HSE should be taken during trainings. Hazardousness is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depends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methods.</w:t>
                  </w:r>
                </w:p>
              </w:tc>
            </w:tr>
            <w:tr w:rsidR="006A03B3" w:rsidRPr="00461FF1" w14:paraId="34E78FCE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25EA303E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Feasibility study for the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498E5F" w14:textId="77777777" w:rsidR="006A03B3" w:rsidRPr="00246766" w:rsidRDefault="00452828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Not available.</w:t>
                  </w:r>
                </w:p>
              </w:tc>
            </w:tr>
            <w:tr w:rsidR="006A03B3" w:rsidRPr="00461FF1" w14:paraId="3AF48C1B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32849BA4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Linked Program if available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2453B932" w14:textId="35E86C8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Training centers </w:t>
                  </w:r>
                  <w:proofErr w:type="gram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are allowed to</w:t>
                  </w:r>
                  <w:proofErr w:type="gram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determine their own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upon approval of T</w:t>
                  </w:r>
                  <w:r w:rsidR="0073409F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</w:t>
                  </w:r>
                </w:p>
              </w:tc>
            </w:tr>
            <w:tr w:rsidR="006A03B3" w:rsidRPr="00461FF1" w14:paraId="275C0230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52AFB296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Refund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96308F9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Non-refundable</w:t>
                  </w:r>
                </w:p>
              </w:tc>
            </w:tr>
            <w:tr w:rsidR="006A03B3" w:rsidRPr="00461FF1" w14:paraId="68D19B7D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0FCCBB17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Complaint and Appeal Policy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3C32180E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See Annex 2</w:t>
                  </w:r>
                </w:p>
              </w:tc>
            </w:tr>
            <w:tr w:rsidR="006A03B3" w:rsidRPr="00461FF1" w14:paraId="05BD3077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C46F269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Quality Assurance for the program / organization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58CE847A" w14:textId="578C2DB0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Ü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V AUSTRIA has EN ISO/IEC 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17024 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accreditation certificate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of </w:t>
                  </w:r>
                  <w:r w:rsidR="00B91F6C" w:rsidRP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certification of persons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to provide exams for NDT</w:t>
                  </w:r>
                  <w:r w:rsidR="00B91F6C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methods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 It is a</w:t>
                  </w:r>
                  <w:r w:rsidR="00DB4D94"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n</w:t>
                  </w: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 xml:space="preserve"> assurance for the training and examination </w:t>
                  </w:r>
                  <w:proofErr w:type="spellStart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programme</w:t>
                  </w:r>
                  <w:proofErr w:type="spellEnd"/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6A03B3" w:rsidRPr="00461FF1" w14:paraId="619BA992" w14:textId="77777777" w:rsidTr="00FF757E">
              <w:trPr>
                <w:jc w:val="center"/>
              </w:trPr>
              <w:tc>
                <w:tcPr>
                  <w:tcW w:w="2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9F0D3"/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  <w:hideMark/>
                </w:tcPr>
                <w:p w14:paraId="45F8E72C" w14:textId="77777777" w:rsidR="006A03B3" w:rsidRPr="00246766" w:rsidRDefault="006A03B3" w:rsidP="00FF757E">
                  <w:pPr>
                    <w:spacing w:after="0" w:line="240" w:lineRule="auto"/>
                    <w:outlineLvl w:val="3"/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</w:pPr>
                  <w:r w:rsidRPr="00246766">
                    <w:rPr>
                      <w:rFonts w:eastAsia="Times New Roman" w:cs="Calibri"/>
                      <w:color w:val="3F3F3F"/>
                      <w:sz w:val="20"/>
                      <w:szCs w:val="20"/>
                    </w:rPr>
                    <w:t>Training Staff to deliver the program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60" w:type="dxa"/>
                    <w:bottom w:w="15" w:type="dxa"/>
                    <w:right w:w="60" w:type="dxa"/>
                  </w:tcMar>
                  <w:vAlign w:val="center"/>
                </w:tcPr>
                <w:p w14:paraId="78C967AF" w14:textId="77777777" w:rsidR="006A03B3" w:rsidRPr="00246766" w:rsidRDefault="005E1D9B" w:rsidP="00FF757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="Calibri"/>
                      <w:color w:val="000000"/>
                      <w:sz w:val="20"/>
                      <w:szCs w:val="20"/>
                    </w:rPr>
                    <w:t>Training staff should be provided by authorized training body.</w:t>
                  </w:r>
                </w:p>
              </w:tc>
            </w:tr>
          </w:tbl>
          <w:p w14:paraId="440C82C7" w14:textId="4E640C4D" w:rsidR="00B76D0B" w:rsidRDefault="006A03B3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246766">
              <w:rPr>
                <w:rFonts w:eastAsia="Times New Roman" w:cs="Calibri"/>
                <w:color w:val="000000"/>
                <w:sz w:val="20"/>
                <w:szCs w:val="20"/>
              </w:rPr>
              <w:t> </w:t>
            </w:r>
          </w:p>
          <w:p w14:paraId="2BC52FC4" w14:textId="45F17B6A" w:rsidR="005708A6" w:rsidRPr="00246766" w:rsidRDefault="005708A6" w:rsidP="00FF757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</w:tr>
      <w:tr w:rsidR="0073409F" w:rsidRPr="0073409F" w14:paraId="343C9A3A" w14:textId="77777777" w:rsidTr="00FF05C7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0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A5FC" w14:textId="271B1751" w:rsidR="0073409F" w:rsidRPr="0073409F" w:rsidRDefault="0073409F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73409F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lastRenderedPageBreak/>
              <w:t>Examination</w:t>
            </w:r>
          </w:p>
        </w:tc>
      </w:tr>
      <w:tr w:rsidR="0073409F" w:rsidRPr="0073409F" w14:paraId="5B30553F" w14:textId="77777777" w:rsidTr="0073409F"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1B8B" w14:textId="58E51007" w:rsidR="0073409F" w:rsidRPr="0073409F" w:rsidRDefault="00DB4D94" w:rsidP="00FF757E">
            <w:pPr>
              <w:spacing w:after="0" w:line="240" w:lineRule="auto"/>
              <w:outlineLvl w:val="1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DB4D94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Annex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</w:tbl>
    <w:p w14:paraId="3C52625B" w14:textId="77777777" w:rsidR="006A03B3" w:rsidRPr="00D92A37" w:rsidRDefault="006A03B3" w:rsidP="006A03B3">
      <w:pPr>
        <w:spacing w:after="0"/>
        <w:rPr>
          <w:vanish/>
        </w:rPr>
      </w:pPr>
    </w:p>
    <w:tbl>
      <w:tblPr>
        <w:tblpPr w:leftFromText="180" w:rightFromText="180" w:vertAnchor="text" w:horzAnchor="margin" w:tblpY="179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6A03B3" w:rsidRPr="001C224C" w14:paraId="2DE9369E" w14:textId="77777777" w:rsidTr="00FF757E">
        <w:tc>
          <w:tcPr>
            <w:tcW w:w="9090" w:type="dxa"/>
          </w:tcPr>
          <w:p w14:paraId="3F940DFB" w14:textId="55F0CE21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*For Official Use (This Box Should not be Fill to Avoid any</w:t>
            </w:r>
            <w:r w:rsidR="00B91F6C"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Delay in the Process)</w:t>
            </w:r>
          </w:p>
        </w:tc>
      </w:tr>
      <w:tr w:rsidR="006A03B3" w:rsidRPr="001C224C" w14:paraId="0F269F88" w14:textId="77777777" w:rsidTr="00FF757E">
        <w:trPr>
          <w:trHeight w:val="1415"/>
        </w:trPr>
        <w:tc>
          <w:tcPr>
            <w:tcW w:w="9090" w:type="dxa"/>
          </w:tcPr>
          <w:p w14:paraId="66E11C78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535C2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**Training Code &amp; Field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62"/>
              <w:gridCol w:w="4012"/>
            </w:tblGrid>
            <w:tr w:rsidR="006A03B3" w:rsidRPr="00535C21" w14:paraId="4910F611" w14:textId="77777777" w:rsidTr="00FF757E">
              <w:tc>
                <w:tcPr>
                  <w:tcW w:w="5040" w:type="dxa"/>
                  <w:shd w:val="clear" w:color="auto" w:fill="auto"/>
                </w:tcPr>
                <w:p w14:paraId="650E15F6" w14:textId="77777777" w:rsidR="006A03B3" w:rsidRPr="00535C21" w:rsidRDefault="006A03B3" w:rsidP="00C102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001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Occupational Health &amp; Safety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686D6D8F" w14:textId="77777777" w:rsidR="006A03B3" w:rsidRPr="00535C21" w:rsidRDefault="006A03B3" w:rsidP="00C102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002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Commercial and Administrative</w:t>
                  </w:r>
                </w:p>
              </w:tc>
            </w:tr>
            <w:tr w:rsidR="006A03B3" w:rsidRPr="00535C21" w14:paraId="1214CA24" w14:textId="77777777" w:rsidTr="00FF757E">
              <w:tc>
                <w:tcPr>
                  <w:tcW w:w="5040" w:type="dxa"/>
                  <w:shd w:val="clear" w:color="auto" w:fill="auto"/>
                </w:tcPr>
                <w:p w14:paraId="2ABCD254" w14:textId="77777777" w:rsidR="006A03B3" w:rsidRPr="00535C21" w:rsidRDefault="006A03B3" w:rsidP="00C102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003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Information Technology</w:t>
                  </w:r>
                </w:p>
                <w:p w14:paraId="28DDA66D" w14:textId="77777777" w:rsidR="006A03B3" w:rsidRPr="00535C21" w:rsidRDefault="006A03B3" w:rsidP="00C102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005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Travel and Tourism Catering and Hospitality</w:t>
                  </w:r>
                </w:p>
                <w:p w14:paraId="5A466921" w14:textId="77777777" w:rsidR="006A03B3" w:rsidRPr="00535C21" w:rsidRDefault="006A03B3" w:rsidP="00C102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007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Communication Skills and Languages</w:t>
                  </w:r>
                </w:p>
              </w:tc>
              <w:tc>
                <w:tcPr>
                  <w:tcW w:w="4158" w:type="dxa"/>
                  <w:shd w:val="clear" w:color="auto" w:fill="auto"/>
                </w:tcPr>
                <w:p w14:paraId="5A3C0668" w14:textId="77777777" w:rsidR="006A03B3" w:rsidRPr="00535C21" w:rsidRDefault="006A03B3" w:rsidP="00C102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004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Engineering</w:t>
                  </w:r>
                </w:p>
                <w:p w14:paraId="4BCEA171" w14:textId="77777777" w:rsidR="006A03B3" w:rsidRPr="00535C21" w:rsidRDefault="006A03B3" w:rsidP="00C102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006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Beautician Programs</w:t>
                  </w:r>
                </w:p>
                <w:p w14:paraId="511447D6" w14:textId="77777777" w:rsidR="006A03B3" w:rsidRPr="00535C21" w:rsidRDefault="006A03B3" w:rsidP="00C102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 xml:space="preserve">008 </w:t>
                  </w:r>
                  <w:r w:rsidRPr="00535C21"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  <w:tab/>
                    <w:t>Others</w:t>
                  </w:r>
                </w:p>
              </w:tc>
            </w:tr>
            <w:tr w:rsidR="006A03B3" w:rsidRPr="00535C21" w14:paraId="34D5F96F" w14:textId="77777777" w:rsidTr="00FF757E">
              <w:tc>
                <w:tcPr>
                  <w:tcW w:w="5040" w:type="dxa"/>
                  <w:shd w:val="clear" w:color="auto" w:fill="auto"/>
                </w:tcPr>
                <w:p w14:paraId="429B820C" w14:textId="77777777" w:rsidR="006A03B3" w:rsidRPr="00535C21" w:rsidRDefault="006A03B3" w:rsidP="00C102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58" w:type="dxa"/>
                  <w:shd w:val="clear" w:color="auto" w:fill="auto"/>
                </w:tcPr>
                <w:p w14:paraId="62D8DE53" w14:textId="77777777" w:rsidR="006A03B3" w:rsidRPr="00535C21" w:rsidRDefault="006A03B3" w:rsidP="00C102FC">
                  <w:pPr>
                    <w:framePr w:hSpace="180" w:wrap="around" w:vAnchor="text" w:hAnchor="margin" w:y="179"/>
                    <w:spacing w:after="0" w:line="240" w:lineRule="auto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0FCEE4A7" w14:textId="77777777" w:rsidR="006A03B3" w:rsidRPr="00535C21" w:rsidRDefault="006A03B3" w:rsidP="00FF757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rtl/>
              </w:rPr>
            </w:pPr>
          </w:p>
        </w:tc>
      </w:tr>
    </w:tbl>
    <w:p w14:paraId="57C2D51C" w14:textId="77777777" w:rsidR="006A03B3" w:rsidRPr="00246766" w:rsidRDefault="006A03B3" w:rsidP="006A03B3">
      <w:pPr>
        <w:spacing w:after="0" w:line="240" w:lineRule="auto"/>
        <w:rPr>
          <w:rFonts w:eastAsia="Times New Roman" w:cs="Calibri"/>
          <w:color w:val="000000"/>
          <w:sz w:val="20"/>
          <w:szCs w:val="20"/>
        </w:rPr>
      </w:pPr>
    </w:p>
    <w:sectPr w:rsidR="006A03B3" w:rsidRPr="0024676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85611" w14:textId="77777777" w:rsidR="00DD0A0C" w:rsidRDefault="00DD0A0C" w:rsidP="006A03B3">
      <w:pPr>
        <w:spacing w:after="0" w:line="240" w:lineRule="auto"/>
      </w:pPr>
      <w:r>
        <w:separator/>
      </w:r>
    </w:p>
  </w:endnote>
  <w:endnote w:type="continuationSeparator" w:id="0">
    <w:p w14:paraId="455C2BAB" w14:textId="77777777" w:rsidR="00DD0A0C" w:rsidRDefault="00DD0A0C" w:rsidP="006A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29810" w14:textId="77777777" w:rsidR="00DD0A0C" w:rsidRDefault="00DD0A0C" w:rsidP="006A03B3">
      <w:pPr>
        <w:spacing w:after="0" w:line="240" w:lineRule="auto"/>
      </w:pPr>
      <w:r>
        <w:separator/>
      </w:r>
    </w:p>
  </w:footnote>
  <w:footnote w:type="continuationSeparator" w:id="0">
    <w:p w14:paraId="7CF16003" w14:textId="77777777" w:rsidR="00DD0A0C" w:rsidRDefault="00DD0A0C" w:rsidP="006A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BC676" w14:textId="77777777" w:rsidR="00FF757E" w:rsidRDefault="00FF757E" w:rsidP="00FF757E">
    <w:pPr>
      <w:pStyle w:val="stBilgi"/>
      <w:jc w:val="center"/>
    </w:pPr>
    <w:r>
      <w:rPr>
        <w:noProof/>
        <w:lang w:val="tr-TR" w:eastAsia="tr-TR"/>
      </w:rPr>
      <w:drawing>
        <wp:inline distT="0" distB="0" distL="0" distR="0" wp14:anchorId="03866C49" wp14:editId="56F4EB62">
          <wp:extent cx="5116195" cy="694690"/>
          <wp:effectExtent l="0" t="0" r="8255" b="0"/>
          <wp:docPr id="1" name="Picture 2" descr="mhtml:file://C:\Users\sayed\Desktop\forms\awarding%20body%20program.mht!http://5c264db7c4f9414f/1CD858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html:file://C:\Users\sayed\Desktop\forms\awarding%20body%20program.mht!http://5c264db7c4f9414f/1CD8581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619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D9603B" w14:textId="77777777" w:rsidR="00FF757E" w:rsidRDefault="00FF757E">
    <w:pPr>
      <w:pStyle w:val="stBilgi"/>
    </w:pPr>
  </w:p>
  <w:p w14:paraId="364D7639" w14:textId="77777777" w:rsidR="00FF757E" w:rsidRDefault="00FF757E" w:rsidP="00FF757E">
    <w:pPr>
      <w:pStyle w:val="stBilgi"/>
      <w:jc w:val="center"/>
      <w:rPr>
        <w:rFonts w:eastAsia="Times New Roman" w:cs="Calibri"/>
        <w:color w:val="3F3F3F"/>
        <w:kern w:val="36"/>
        <w:sz w:val="44"/>
        <w:szCs w:val="44"/>
      </w:rPr>
    </w:pPr>
    <w:r>
      <w:rPr>
        <w:rFonts w:eastAsia="Times New Roman" w:cs="Calibri"/>
        <w:color w:val="3F3F3F"/>
        <w:kern w:val="36"/>
        <w:sz w:val="44"/>
        <w:szCs w:val="44"/>
      </w:rPr>
      <w:t>Awarding Body Program</w:t>
    </w:r>
  </w:p>
  <w:p w14:paraId="54BD4ACA" w14:textId="77777777" w:rsidR="00FF757E" w:rsidRDefault="00FF757E" w:rsidP="00FF757E">
    <w:pPr>
      <w:pStyle w:val="stBilgi"/>
      <w:jc w:val="center"/>
    </w:pPr>
    <w:r>
      <w:rPr>
        <w:rFonts w:eastAsia="Times New Roman" w:cs="Calibri"/>
        <w:color w:val="3F3F3F"/>
        <w:kern w:val="36"/>
        <w:sz w:val="44"/>
        <w:szCs w:val="44"/>
      </w:rPr>
      <w:t>(C)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631E5"/>
    <w:multiLevelType w:val="hybridMultilevel"/>
    <w:tmpl w:val="98A0A4CE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45FE2"/>
    <w:multiLevelType w:val="hybridMultilevel"/>
    <w:tmpl w:val="63F2D9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213B1"/>
    <w:multiLevelType w:val="hybridMultilevel"/>
    <w:tmpl w:val="64D812AC"/>
    <w:lvl w:ilvl="0" w:tplc="ABDA45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B3"/>
    <w:rsid w:val="000063CA"/>
    <w:rsid w:val="00014DF5"/>
    <w:rsid w:val="00040F04"/>
    <w:rsid w:val="000623E8"/>
    <w:rsid w:val="001349EE"/>
    <w:rsid w:val="00200983"/>
    <w:rsid w:val="00261ACD"/>
    <w:rsid w:val="00265142"/>
    <w:rsid w:val="002763CD"/>
    <w:rsid w:val="002C7D61"/>
    <w:rsid w:val="002F7F8A"/>
    <w:rsid w:val="00385B1C"/>
    <w:rsid w:val="00390946"/>
    <w:rsid w:val="003B42BE"/>
    <w:rsid w:val="00426A19"/>
    <w:rsid w:val="00452828"/>
    <w:rsid w:val="004665C5"/>
    <w:rsid w:val="004E135F"/>
    <w:rsid w:val="00501664"/>
    <w:rsid w:val="0052033A"/>
    <w:rsid w:val="00526D0C"/>
    <w:rsid w:val="00535C21"/>
    <w:rsid w:val="00546896"/>
    <w:rsid w:val="00562772"/>
    <w:rsid w:val="005708A6"/>
    <w:rsid w:val="005871BD"/>
    <w:rsid w:val="005E1D9B"/>
    <w:rsid w:val="005F2A0D"/>
    <w:rsid w:val="00661CEB"/>
    <w:rsid w:val="006A03B3"/>
    <w:rsid w:val="006C0B0F"/>
    <w:rsid w:val="0073409F"/>
    <w:rsid w:val="00742F23"/>
    <w:rsid w:val="0076795F"/>
    <w:rsid w:val="00785AA5"/>
    <w:rsid w:val="00795811"/>
    <w:rsid w:val="00814A83"/>
    <w:rsid w:val="00851CDC"/>
    <w:rsid w:val="00866224"/>
    <w:rsid w:val="008749BB"/>
    <w:rsid w:val="00892E18"/>
    <w:rsid w:val="008B5878"/>
    <w:rsid w:val="009028D7"/>
    <w:rsid w:val="0094540D"/>
    <w:rsid w:val="00953668"/>
    <w:rsid w:val="009C370F"/>
    <w:rsid w:val="00A23438"/>
    <w:rsid w:val="00A660C7"/>
    <w:rsid w:val="00AB006E"/>
    <w:rsid w:val="00B76D0B"/>
    <w:rsid w:val="00B77867"/>
    <w:rsid w:val="00B91F6C"/>
    <w:rsid w:val="00BB4FA3"/>
    <w:rsid w:val="00BB6BB8"/>
    <w:rsid w:val="00C02D04"/>
    <w:rsid w:val="00C102FC"/>
    <w:rsid w:val="00D17B7F"/>
    <w:rsid w:val="00D63D9D"/>
    <w:rsid w:val="00D746A0"/>
    <w:rsid w:val="00DA5CAE"/>
    <w:rsid w:val="00DB4D94"/>
    <w:rsid w:val="00DC3AA9"/>
    <w:rsid w:val="00DD0A0C"/>
    <w:rsid w:val="00E127AA"/>
    <w:rsid w:val="00E151AB"/>
    <w:rsid w:val="00E805D8"/>
    <w:rsid w:val="00E91D47"/>
    <w:rsid w:val="00EC2357"/>
    <w:rsid w:val="00F3503B"/>
    <w:rsid w:val="00F66627"/>
    <w:rsid w:val="00F80584"/>
    <w:rsid w:val="00F94F66"/>
    <w:rsid w:val="00FF05C7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78E77"/>
  <w15:docId w15:val="{F0CF8296-F0E5-4628-BCCB-0422BE0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A03B3"/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03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03B3"/>
    <w:rPr>
      <w:rFonts w:ascii="Calibri" w:eastAsia="Calibri" w:hAnsi="Calibri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6A0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A03B3"/>
    <w:rPr>
      <w:rFonts w:ascii="Calibri" w:eastAsia="Calibri" w:hAnsi="Calibri" w:cs="Arial"/>
    </w:rPr>
  </w:style>
  <w:style w:type="table" w:styleId="TabloKlavuzu">
    <w:name w:val="Table Grid"/>
    <w:basedOn w:val="NormalTablo"/>
    <w:rsid w:val="00426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6A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66224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26D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TUEV AUSTRIA HOLDING AG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</dc:creator>
  <cp:lastModifiedBy>Mustafa Şirin</cp:lastModifiedBy>
  <cp:revision>6</cp:revision>
  <dcterms:created xsi:type="dcterms:W3CDTF">2020-07-17T15:49:00Z</dcterms:created>
  <dcterms:modified xsi:type="dcterms:W3CDTF">2020-07-17T16:00:00Z</dcterms:modified>
</cp:coreProperties>
</file>